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66" w:rsidRPr="000A3209" w:rsidRDefault="009B2690" w:rsidP="009B2690">
      <w:pPr>
        <w:jc w:val="center"/>
        <w:rPr>
          <w:rFonts w:ascii="Century" w:hAnsi="Century"/>
          <w:b/>
          <w:sz w:val="24"/>
          <w:szCs w:val="24"/>
        </w:rPr>
      </w:pPr>
      <w:bookmarkStart w:id="0" w:name="_GoBack"/>
      <w:bookmarkEnd w:id="0"/>
      <w:r w:rsidRPr="000A3209">
        <w:rPr>
          <w:rFonts w:ascii="Century" w:hAnsi="Century"/>
          <w:b/>
          <w:sz w:val="24"/>
          <w:szCs w:val="24"/>
        </w:rPr>
        <w:t>Should Roger Have Been Punished for Trying to Steal Mrs. Luella Washington Bates Jones’ Purse?</w:t>
      </w:r>
    </w:p>
    <w:p w:rsidR="009B2690" w:rsidRDefault="009B2690" w:rsidP="009B2690">
      <w:pPr>
        <w:jc w:val="center"/>
        <w:rPr>
          <w:rFonts w:ascii="Century" w:hAnsi="Century"/>
          <w:sz w:val="24"/>
          <w:szCs w:val="24"/>
        </w:rPr>
      </w:pPr>
      <w:r>
        <w:rPr>
          <w:rFonts w:ascii="Century" w:hAnsi="Century"/>
          <w:sz w:val="24"/>
          <w:szCs w:val="24"/>
        </w:rPr>
        <w:t>Name: __________________________________ Period: _______</w:t>
      </w:r>
    </w:p>
    <w:tbl>
      <w:tblPr>
        <w:tblStyle w:val="TableGrid"/>
        <w:tblW w:w="0" w:type="auto"/>
        <w:tblLook w:val="04A0" w:firstRow="1" w:lastRow="0" w:firstColumn="1" w:lastColumn="0" w:noHBand="0" w:noVBand="1"/>
      </w:tblPr>
      <w:tblGrid>
        <w:gridCol w:w="9350"/>
      </w:tblGrid>
      <w:tr w:rsidR="009B2690" w:rsidTr="009B2690">
        <w:tc>
          <w:tcPr>
            <w:tcW w:w="9350" w:type="dxa"/>
          </w:tcPr>
          <w:p w:rsidR="009B2690" w:rsidRPr="009B2690" w:rsidRDefault="009B2690" w:rsidP="009B2690">
            <w:pPr>
              <w:jc w:val="center"/>
              <w:rPr>
                <w:rFonts w:ascii="Century" w:hAnsi="Century"/>
                <w:b/>
                <w:sz w:val="24"/>
                <w:szCs w:val="24"/>
                <w:u w:val="single"/>
              </w:rPr>
            </w:pPr>
            <w:r w:rsidRPr="009B2690">
              <w:rPr>
                <w:rFonts w:ascii="Century" w:hAnsi="Century"/>
                <w:b/>
                <w:sz w:val="24"/>
                <w:szCs w:val="24"/>
                <w:u w:val="single"/>
              </w:rPr>
              <w:t xml:space="preserve">Step 1: Pick a Position </w:t>
            </w:r>
          </w:p>
          <w:p w:rsidR="009B2690" w:rsidRDefault="009B2690" w:rsidP="009B2690">
            <w:pPr>
              <w:jc w:val="center"/>
              <w:rPr>
                <w:rFonts w:ascii="Century" w:hAnsi="Century"/>
                <w:sz w:val="24"/>
                <w:szCs w:val="24"/>
              </w:rPr>
            </w:pPr>
            <w:r>
              <w:rPr>
                <w:rFonts w:ascii="Century" w:hAnsi="Century"/>
                <w:sz w:val="24"/>
                <w:szCs w:val="24"/>
              </w:rPr>
              <w:t>Do you think Roger should have been punished for trying to steal the purse?</w:t>
            </w:r>
          </w:p>
          <w:p w:rsidR="009B2690" w:rsidRDefault="009B2690" w:rsidP="009B2690">
            <w:pPr>
              <w:jc w:val="center"/>
              <w:rPr>
                <w:rFonts w:ascii="Century" w:hAnsi="Century"/>
                <w:sz w:val="24"/>
                <w:szCs w:val="24"/>
              </w:rPr>
            </w:pPr>
          </w:p>
          <w:p w:rsidR="009B2690" w:rsidRDefault="009B2690" w:rsidP="009B2690">
            <w:pPr>
              <w:jc w:val="center"/>
              <w:rPr>
                <w:rFonts w:ascii="Century" w:hAnsi="Century"/>
                <w:sz w:val="24"/>
                <w:szCs w:val="24"/>
              </w:rPr>
            </w:pPr>
            <w:r>
              <w:rPr>
                <w:rFonts w:ascii="Century" w:hAnsi="Century"/>
                <w:sz w:val="24"/>
                <w:szCs w:val="24"/>
              </w:rPr>
              <w:t>Consider the story “Thank You M’am”, the nonfiction text you read, “Separate Justice” OR “Juvenile Offenders”, as well as your own viewpoints. Check the box next to the point of view you will argue in your essay. O</w:t>
            </w:r>
            <w:r w:rsidR="00333BCB">
              <w:rPr>
                <w:rFonts w:ascii="Century" w:hAnsi="Century"/>
                <w:sz w:val="24"/>
                <w:szCs w:val="24"/>
              </w:rPr>
              <w:t>r write your own opinion.</w:t>
            </w:r>
          </w:p>
          <w:p w:rsidR="009B2690" w:rsidRDefault="009B2690" w:rsidP="009B2690">
            <w:pPr>
              <w:jc w:val="center"/>
              <w:rPr>
                <w:rFonts w:ascii="Century" w:hAnsi="Century"/>
                <w:sz w:val="24"/>
                <w:szCs w:val="24"/>
              </w:rPr>
            </w:pPr>
          </w:p>
          <w:p w:rsidR="009B2690" w:rsidRDefault="009B2690" w:rsidP="009B2690">
            <w:pPr>
              <w:rPr>
                <w:rFonts w:ascii="Century" w:hAnsi="Century"/>
                <w:sz w:val="24"/>
                <w:szCs w:val="24"/>
              </w:rPr>
            </w:pPr>
            <w:r>
              <w:rPr>
                <w:rFonts w:ascii="Century" w:hAnsi="Century"/>
                <w:sz w:val="24"/>
                <w:szCs w:val="24"/>
              </w:rPr>
              <w:t xml:space="preserve">_____ Roger should have been punished.           ____ Roger should not have been    </w:t>
            </w:r>
          </w:p>
          <w:p w:rsidR="009B2690" w:rsidRDefault="009B2690" w:rsidP="009B2690">
            <w:pPr>
              <w:rPr>
                <w:rFonts w:ascii="Century" w:hAnsi="Century"/>
                <w:sz w:val="24"/>
                <w:szCs w:val="24"/>
              </w:rPr>
            </w:pPr>
            <w:r>
              <w:rPr>
                <w:rFonts w:ascii="Century" w:hAnsi="Century"/>
                <w:sz w:val="24"/>
                <w:szCs w:val="24"/>
              </w:rPr>
              <w:t xml:space="preserve">                                                                                      punished.</w:t>
            </w:r>
          </w:p>
          <w:p w:rsidR="009B2690" w:rsidRDefault="009B2690" w:rsidP="009B2690">
            <w:pPr>
              <w:rPr>
                <w:rFonts w:ascii="Century" w:hAnsi="Century"/>
                <w:sz w:val="24"/>
                <w:szCs w:val="24"/>
              </w:rPr>
            </w:pPr>
            <w:r>
              <w:rPr>
                <w:rFonts w:ascii="Century" w:hAnsi="Century"/>
                <w:sz w:val="24"/>
                <w:szCs w:val="24"/>
              </w:rPr>
              <w:t>____ ____________________________________________________________________________</w:t>
            </w:r>
          </w:p>
          <w:p w:rsidR="009B2690" w:rsidRDefault="009B2690" w:rsidP="009B2690">
            <w:pPr>
              <w:rPr>
                <w:rFonts w:ascii="Century" w:hAnsi="Century"/>
                <w:sz w:val="24"/>
                <w:szCs w:val="24"/>
              </w:rPr>
            </w:pPr>
            <w:r>
              <w:rPr>
                <w:rFonts w:ascii="Century" w:hAnsi="Century"/>
                <w:sz w:val="24"/>
                <w:szCs w:val="24"/>
              </w:rPr>
              <w:t>____________________________________________________________________________</w:t>
            </w:r>
          </w:p>
          <w:p w:rsidR="009B2690" w:rsidRDefault="009B2690" w:rsidP="009B2690">
            <w:pPr>
              <w:rPr>
                <w:rFonts w:ascii="Century" w:hAnsi="Century"/>
                <w:sz w:val="24"/>
                <w:szCs w:val="24"/>
              </w:rPr>
            </w:pPr>
          </w:p>
        </w:tc>
      </w:tr>
      <w:tr w:rsidR="009B2690" w:rsidTr="009B2690">
        <w:tc>
          <w:tcPr>
            <w:tcW w:w="9350" w:type="dxa"/>
          </w:tcPr>
          <w:p w:rsidR="009B2690" w:rsidRPr="009B2690" w:rsidRDefault="009B2690" w:rsidP="009B2690">
            <w:pPr>
              <w:jc w:val="center"/>
              <w:rPr>
                <w:rFonts w:ascii="Century" w:hAnsi="Century"/>
                <w:b/>
                <w:sz w:val="24"/>
                <w:szCs w:val="24"/>
                <w:u w:val="single"/>
              </w:rPr>
            </w:pPr>
            <w:r w:rsidRPr="009B2690">
              <w:rPr>
                <w:rFonts w:ascii="Century" w:hAnsi="Century"/>
                <w:b/>
                <w:sz w:val="24"/>
                <w:szCs w:val="24"/>
                <w:u w:val="single"/>
              </w:rPr>
              <w:t>Step 2: Gather Support for your Opinion</w:t>
            </w:r>
          </w:p>
          <w:p w:rsidR="009B2690" w:rsidRDefault="009B2690" w:rsidP="009B2690">
            <w:pPr>
              <w:jc w:val="center"/>
              <w:rPr>
                <w:rFonts w:ascii="Century" w:hAnsi="Century"/>
                <w:sz w:val="24"/>
                <w:szCs w:val="24"/>
              </w:rPr>
            </w:pPr>
            <w:r>
              <w:rPr>
                <w:rFonts w:ascii="Century" w:hAnsi="Century"/>
                <w:sz w:val="24"/>
                <w:szCs w:val="24"/>
              </w:rPr>
              <w:t xml:space="preserve">Look at what you have written in your composition notebooks, as well as the information from the nonfiction </w:t>
            </w:r>
            <w:r w:rsidR="00F457F9">
              <w:rPr>
                <w:rFonts w:ascii="Century" w:hAnsi="Century"/>
                <w:sz w:val="24"/>
                <w:szCs w:val="24"/>
              </w:rPr>
              <w:t>text</w:t>
            </w:r>
            <w:r>
              <w:rPr>
                <w:rFonts w:ascii="Century" w:hAnsi="Century"/>
                <w:sz w:val="24"/>
                <w:szCs w:val="24"/>
              </w:rPr>
              <w:t>. Which points support your opinion? What other information supports your opinion? List at least three supporting details below.</w:t>
            </w:r>
            <w:r w:rsidR="00F457F9">
              <w:rPr>
                <w:rFonts w:ascii="Century" w:hAnsi="Century"/>
                <w:sz w:val="24"/>
                <w:szCs w:val="24"/>
              </w:rPr>
              <w:t xml:space="preserve"> An extra space has been provided. </w:t>
            </w:r>
            <w:r w:rsidR="004160BF">
              <w:rPr>
                <w:rFonts w:ascii="Century" w:hAnsi="Century"/>
                <w:sz w:val="24"/>
                <w:szCs w:val="24"/>
              </w:rPr>
              <w:t xml:space="preserve">  </w:t>
            </w:r>
          </w:p>
          <w:p w:rsidR="009B2690" w:rsidRDefault="000A3209" w:rsidP="000A3209">
            <w:pPr>
              <w:pStyle w:val="ListParagraph"/>
              <w:numPr>
                <w:ilvl w:val="0"/>
                <w:numId w:val="1"/>
              </w:numPr>
              <w:spacing w:line="360" w:lineRule="auto"/>
              <w:rPr>
                <w:rFonts w:ascii="Century" w:hAnsi="Century"/>
                <w:sz w:val="24"/>
                <w:szCs w:val="24"/>
              </w:rPr>
            </w:pPr>
            <w:r>
              <w:rPr>
                <w:rFonts w:ascii="Century" w:hAnsi="Century"/>
                <w:sz w:val="24"/>
                <w:szCs w:val="24"/>
              </w:rPr>
              <w:t>______________________________________________________________________ ______________________________________________________________________ ______________________________________________________________________</w:t>
            </w:r>
          </w:p>
          <w:p w:rsidR="000A3209" w:rsidRDefault="000A3209" w:rsidP="000A3209">
            <w:pPr>
              <w:pStyle w:val="ListParagraph"/>
              <w:numPr>
                <w:ilvl w:val="0"/>
                <w:numId w:val="1"/>
              </w:numPr>
              <w:spacing w:line="360" w:lineRule="auto"/>
              <w:rPr>
                <w:rFonts w:ascii="Century" w:hAnsi="Century"/>
                <w:sz w:val="24"/>
                <w:szCs w:val="24"/>
              </w:rPr>
            </w:pPr>
            <w:r>
              <w:rPr>
                <w:rFonts w:ascii="Century" w:hAnsi="Century"/>
                <w:sz w:val="24"/>
                <w:szCs w:val="24"/>
              </w:rPr>
              <w:t>______________________________________________________________________ ______________________________________________________________________ ______________________________________________________________________</w:t>
            </w:r>
          </w:p>
          <w:p w:rsidR="000A3209" w:rsidRDefault="000A3209" w:rsidP="000A3209">
            <w:pPr>
              <w:pStyle w:val="ListParagraph"/>
              <w:numPr>
                <w:ilvl w:val="0"/>
                <w:numId w:val="1"/>
              </w:numPr>
              <w:spacing w:line="360" w:lineRule="auto"/>
              <w:rPr>
                <w:rFonts w:ascii="Century" w:hAnsi="Century"/>
                <w:sz w:val="24"/>
                <w:szCs w:val="24"/>
              </w:rPr>
            </w:pPr>
            <w:r>
              <w:rPr>
                <w:rFonts w:ascii="Century" w:hAnsi="Century"/>
                <w:sz w:val="24"/>
                <w:szCs w:val="24"/>
              </w:rPr>
              <w:t>______________________________________________________________________ ______________________________________________________________________ ______________________________________________________________________</w:t>
            </w:r>
          </w:p>
          <w:p w:rsidR="00333BCB" w:rsidRPr="000A3209" w:rsidRDefault="00333BCB" w:rsidP="000A3209">
            <w:pPr>
              <w:pStyle w:val="ListParagraph"/>
              <w:numPr>
                <w:ilvl w:val="0"/>
                <w:numId w:val="1"/>
              </w:numPr>
              <w:spacing w:line="360" w:lineRule="auto"/>
              <w:rPr>
                <w:rFonts w:ascii="Century" w:hAnsi="Century"/>
                <w:sz w:val="24"/>
                <w:szCs w:val="24"/>
              </w:rPr>
            </w:pPr>
            <w:r>
              <w:rPr>
                <w:rFonts w:ascii="Century" w:hAnsi="Century"/>
                <w:sz w:val="24"/>
                <w:szCs w:val="24"/>
              </w:rPr>
              <w:t>_____________________________________________________________________ _____________________________________________________________________</w:t>
            </w:r>
          </w:p>
          <w:p w:rsidR="009B2690" w:rsidRDefault="009B2690" w:rsidP="009B2690">
            <w:pPr>
              <w:jc w:val="center"/>
              <w:rPr>
                <w:rFonts w:ascii="Century" w:hAnsi="Century"/>
                <w:sz w:val="24"/>
                <w:szCs w:val="24"/>
              </w:rPr>
            </w:pPr>
          </w:p>
        </w:tc>
      </w:tr>
    </w:tbl>
    <w:p w:rsidR="00333BCB" w:rsidRDefault="00333BCB" w:rsidP="009B2690">
      <w:pPr>
        <w:rPr>
          <w:rFonts w:ascii="Century" w:hAnsi="Century"/>
          <w:sz w:val="24"/>
          <w:szCs w:val="24"/>
        </w:rPr>
      </w:pPr>
    </w:p>
    <w:p w:rsidR="00333BCB" w:rsidRDefault="00333BCB" w:rsidP="009B2690">
      <w:pPr>
        <w:rPr>
          <w:rFonts w:ascii="Century" w:hAnsi="Century"/>
          <w:sz w:val="24"/>
          <w:szCs w:val="24"/>
        </w:rPr>
      </w:pPr>
    </w:p>
    <w:p w:rsidR="00333BCB" w:rsidRDefault="00333BCB" w:rsidP="009B2690">
      <w:pPr>
        <w:rPr>
          <w:rFonts w:ascii="Century" w:hAnsi="Century"/>
          <w:sz w:val="24"/>
          <w:szCs w:val="24"/>
        </w:rPr>
      </w:pPr>
    </w:p>
    <w:p w:rsidR="00333BCB" w:rsidRDefault="00333BCB" w:rsidP="009B2690">
      <w:pPr>
        <w:rPr>
          <w:rFonts w:ascii="Century" w:hAnsi="Century"/>
          <w:sz w:val="24"/>
          <w:szCs w:val="24"/>
        </w:rPr>
      </w:pPr>
    </w:p>
    <w:tbl>
      <w:tblPr>
        <w:tblStyle w:val="TableGrid"/>
        <w:tblW w:w="0" w:type="auto"/>
        <w:tblLook w:val="04A0" w:firstRow="1" w:lastRow="0" w:firstColumn="1" w:lastColumn="0" w:noHBand="0" w:noVBand="1"/>
      </w:tblPr>
      <w:tblGrid>
        <w:gridCol w:w="9350"/>
      </w:tblGrid>
      <w:tr w:rsidR="00333BCB" w:rsidTr="00333BCB">
        <w:tc>
          <w:tcPr>
            <w:tcW w:w="9350" w:type="dxa"/>
          </w:tcPr>
          <w:p w:rsidR="00333BCB" w:rsidRPr="00F457F9" w:rsidRDefault="00333BCB" w:rsidP="00333BCB">
            <w:pPr>
              <w:jc w:val="center"/>
              <w:rPr>
                <w:rFonts w:ascii="Century" w:hAnsi="Century"/>
                <w:b/>
                <w:sz w:val="24"/>
                <w:szCs w:val="24"/>
                <w:u w:val="single"/>
              </w:rPr>
            </w:pPr>
            <w:r w:rsidRPr="00F457F9">
              <w:rPr>
                <w:rFonts w:ascii="Century" w:hAnsi="Century"/>
                <w:b/>
                <w:sz w:val="24"/>
                <w:szCs w:val="24"/>
                <w:u w:val="single"/>
              </w:rPr>
              <w:t>Step 3: Acknowledge the Other Side</w:t>
            </w:r>
          </w:p>
          <w:p w:rsidR="00333BCB" w:rsidRDefault="00333BCB" w:rsidP="00333BCB">
            <w:pPr>
              <w:rPr>
                <w:rFonts w:ascii="Century" w:hAnsi="Century"/>
                <w:sz w:val="24"/>
                <w:szCs w:val="24"/>
              </w:rPr>
            </w:pPr>
            <w:r>
              <w:rPr>
                <w:rFonts w:ascii="Century" w:hAnsi="Century"/>
                <w:sz w:val="24"/>
                <w:szCs w:val="24"/>
              </w:rPr>
              <w:t>*If you DO think Roger should have been punished, summarize the strongest argument of those who disagree.</w:t>
            </w:r>
          </w:p>
          <w:p w:rsidR="00333BCB" w:rsidRDefault="00333BCB" w:rsidP="00333BCB">
            <w:pPr>
              <w:rPr>
                <w:rFonts w:ascii="Century" w:hAnsi="Century"/>
                <w:sz w:val="24"/>
                <w:szCs w:val="24"/>
              </w:rPr>
            </w:pPr>
            <w:r>
              <w:rPr>
                <w:rFonts w:ascii="Century" w:hAnsi="Century"/>
                <w:sz w:val="24"/>
                <w:szCs w:val="24"/>
              </w:rPr>
              <w:t>*If you DO NOT think Roger should have been punished, summarize the main reason some people think he should have been punished.</w:t>
            </w:r>
          </w:p>
          <w:p w:rsidR="00333BCB" w:rsidRDefault="00333BCB" w:rsidP="00333BCB">
            <w:pPr>
              <w:rPr>
                <w:rFonts w:ascii="Century" w:hAnsi="Century"/>
                <w:sz w:val="24"/>
                <w:szCs w:val="24"/>
              </w:rPr>
            </w:pPr>
            <w:r>
              <w:rPr>
                <w:rFonts w:ascii="Century" w:hAnsi="Century"/>
                <w:sz w:val="24"/>
                <w:szCs w:val="24"/>
              </w:rPr>
              <w:t xml:space="preserve">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w:t>
            </w:r>
          </w:p>
          <w:p w:rsidR="00333BCB" w:rsidRDefault="00333BCB" w:rsidP="00333BCB">
            <w:pPr>
              <w:rPr>
                <w:rFonts w:ascii="Century" w:hAnsi="Century"/>
                <w:sz w:val="24"/>
                <w:szCs w:val="24"/>
              </w:rPr>
            </w:pPr>
          </w:p>
        </w:tc>
      </w:tr>
      <w:tr w:rsidR="00333BCB" w:rsidTr="00333BCB">
        <w:tc>
          <w:tcPr>
            <w:tcW w:w="9350" w:type="dxa"/>
          </w:tcPr>
          <w:p w:rsidR="00333BCB" w:rsidRPr="003066C1" w:rsidRDefault="004E6DE8" w:rsidP="00333BCB">
            <w:pPr>
              <w:jc w:val="center"/>
              <w:rPr>
                <w:rFonts w:ascii="Century" w:hAnsi="Century"/>
                <w:b/>
                <w:sz w:val="24"/>
                <w:szCs w:val="24"/>
                <w:u w:val="single"/>
              </w:rPr>
            </w:pPr>
            <w:r>
              <w:rPr>
                <w:rFonts w:ascii="Century" w:hAnsi="Century"/>
                <w:b/>
                <w:sz w:val="24"/>
                <w:szCs w:val="24"/>
                <w:u w:val="single"/>
              </w:rPr>
              <w:t xml:space="preserve">Step 4: </w:t>
            </w:r>
            <w:r w:rsidR="00333BCB" w:rsidRPr="003066C1">
              <w:rPr>
                <w:rFonts w:ascii="Century" w:hAnsi="Century"/>
                <w:b/>
                <w:sz w:val="24"/>
                <w:szCs w:val="24"/>
                <w:u w:val="single"/>
              </w:rPr>
              <w:t>Craft your Thesis (Central Claim)</w:t>
            </w:r>
          </w:p>
          <w:p w:rsidR="00333BCB" w:rsidRDefault="00333BCB" w:rsidP="00333BCB">
            <w:pPr>
              <w:rPr>
                <w:rFonts w:ascii="Century" w:hAnsi="Century"/>
                <w:sz w:val="24"/>
                <w:szCs w:val="24"/>
              </w:rPr>
            </w:pPr>
            <w:r>
              <w:rPr>
                <w:rFonts w:ascii="Century" w:hAnsi="Century"/>
                <w:sz w:val="24"/>
                <w:szCs w:val="24"/>
              </w:rPr>
              <w:t xml:space="preserve">The thesis is where you tell readers what your essay is going to be about. The thesis should be a clear, strong statement of the opinion you gave in Step 1. The rest of your essay will support this thesis. Your thesis should NOT be written in the first person. (I </w:t>
            </w:r>
            <w:r w:rsidR="003066C1">
              <w:rPr>
                <w:rFonts w:ascii="Century" w:hAnsi="Century"/>
                <w:sz w:val="24"/>
                <w:szCs w:val="24"/>
              </w:rPr>
              <w:t>think, In my opinion, etc.).</w:t>
            </w:r>
          </w:p>
          <w:p w:rsidR="00333BCB" w:rsidRDefault="00333BCB" w:rsidP="00333BCB">
            <w:pPr>
              <w:rPr>
                <w:rFonts w:ascii="Century" w:hAnsi="Century"/>
                <w:sz w:val="24"/>
                <w:szCs w:val="24"/>
              </w:rPr>
            </w:pPr>
          </w:p>
          <w:p w:rsidR="003066C1" w:rsidRDefault="003066C1" w:rsidP="00333BCB">
            <w:pPr>
              <w:rPr>
                <w:rFonts w:ascii="Century" w:hAnsi="Century"/>
                <w:sz w:val="24"/>
                <w:szCs w:val="24"/>
              </w:rPr>
            </w:pPr>
            <w:r>
              <w:rPr>
                <w:rFonts w:ascii="Century" w:hAnsi="Century"/>
                <w:sz w:val="24"/>
                <w:szCs w:val="24"/>
              </w:rPr>
              <w:t>___________________________________________________________________________ ___________________________________________________________________________ ___________________________________________________________________________</w:t>
            </w:r>
          </w:p>
        </w:tc>
      </w:tr>
      <w:tr w:rsidR="00333BCB" w:rsidTr="00333BCB">
        <w:tc>
          <w:tcPr>
            <w:tcW w:w="9350" w:type="dxa"/>
          </w:tcPr>
          <w:p w:rsidR="00333BCB" w:rsidRDefault="003066C1" w:rsidP="003066C1">
            <w:pPr>
              <w:jc w:val="center"/>
              <w:rPr>
                <w:rFonts w:ascii="Century" w:hAnsi="Century"/>
                <w:b/>
                <w:sz w:val="24"/>
                <w:szCs w:val="24"/>
                <w:u w:val="single"/>
              </w:rPr>
            </w:pPr>
            <w:r w:rsidRPr="003066C1">
              <w:rPr>
                <w:rFonts w:ascii="Century" w:hAnsi="Century"/>
                <w:b/>
                <w:sz w:val="24"/>
                <w:szCs w:val="24"/>
                <w:u w:val="single"/>
              </w:rPr>
              <w:t>Step 5: Write Your Hook</w:t>
            </w:r>
          </w:p>
          <w:p w:rsidR="003066C1" w:rsidRDefault="003066C1" w:rsidP="003066C1">
            <w:pPr>
              <w:rPr>
                <w:rFonts w:ascii="Century" w:hAnsi="Century"/>
                <w:sz w:val="24"/>
                <w:szCs w:val="24"/>
              </w:rPr>
            </w:pPr>
            <w:r>
              <w:rPr>
                <w:rFonts w:ascii="Century" w:hAnsi="Century"/>
                <w:sz w:val="24"/>
                <w:szCs w:val="24"/>
              </w:rPr>
              <w:t>The very beginning of your essay is called the hook, because it “hooks” your readers’ attention. The hook should relate to the topic of your essay, but it can take many forms. It can be:</w:t>
            </w:r>
          </w:p>
          <w:p w:rsidR="003066C1" w:rsidRDefault="003066C1" w:rsidP="003066C1">
            <w:pPr>
              <w:pStyle w:val="ListParagraph"/>
              <w:numPr>
                <w:ilvl w:val="0"/>
                <w:numId w:val="2"/>
              </w:numPr>
              <w:rPr>
                <w:rFonts w:ascii="Century" w:hAnsi="Century"/>
                <w:sz w:val="24"/>
                <w:szCs w:val="24"/>
              </w:rPr>
            </w:pPr>
            <w:r>
              <w:rPr>
                <w:rFonts w:ascii="Century" w:hAnsi="Century"/>
                <w:sz w:val="24"/>
                <w:szCs w:val="24"/>
              </w:rPr>
              <w:t xml:space="preserve">An </w:t>
            </w:r>
            <w:r w:rsidRPr="004160BF">
              <w:rPr>
                <w:rFonts w:ascii="Century" w:hAnsi="Century"/>
                <w:b/>
                <w:sz w:val="24"/>
                <w:szCs w:val="24"/>
              </w:rPr>
              <w:t>anecdote</w:t>
            </w:r>
            <w:r>
              <w:rPr>
                <w:rFonts w:ascii="Century" w:hAnsi="Century"/>
                <w:sz w:val="24"/>
                <w:szCs w:val="24"/>
              </w:rPr>
              <w:t xml:space="preserve"> (a very short story): Describe an experience where you got into trouble and did or didn’t get punished. </w:t>
            </w:r>
          </w:p>
          <w:p w:rsidR="003066C1" w:rsidRDefault="003066C1" w:rsidP="003066C1">
            <w:pPr>
              <w:pStyle w:val="ListParagraph"/>
              <w:numPr>
                <w:ilvl w:val="0"/>
                <w:numId w:val="2"/>
              </w:numPr>
              <w:rPr>
                <w:rFonts w:ascii="Century" w:hAnsi="Century"/>
                <w:sz w:val="24"/>
                <w:szCs w:val="24"/>
              </w:rPr>
            </w:pPr>
            <w:r>
              <w:rPr>
                <w:rFonts w:ascii="Century" w:hAnsi="Century"/>
                <w:sz w:val="24"/>
                <w:szCs w:val="24"/>
              </w:rPr>
              <w:t xml:space="preserve">A </w:t>
            </w:r>
            <w:r w:rsidRPr="004160BF">
              <w:rPr>
                <w:rFonts w:ascii="Century" w:hAnsi="Century"/>
                <w:b/>
                <w:sz w:val="24"/>
                <w:szCs w:val="24"/>
              </w:rPr>
              <w:t>surprising fact</w:t>
            </w:r>
            <w:r>
              <w:rPr>
                <w:rFonts w:ascii="Century" w:hAnsi="Century"/>
                <w:sz w:val="24"/>
                <w:szCs w:val="24"/>
              </w:rPr>
              <w:t>: Find a fact that will raise your reader’s e</w:t>
            </w:r>
            <w:r w:rsidR="00E8604A">
              <w:rPr>
                <w:rFonts w:ascii="Century" w:hAnsi="Century"/>
                <w:sz w:val="24"/>
                <w:szCs w:val="24"/>
              </w:rPr>
              <w:t>yebrows. You can use your nonfiction text (Separate Justice or Juvenile Offenders).</w:t>
            </w:r>
          </w:p>
          <w:p w:rsidR="00E8604A" w:rsidRDefault="00E8604A" w:rsidP="003066C1">
            <w:pPr>
              <w:pStyle w:val="ListParagraph"/>
              <w:numPr>
                <w:ilvl w:val="0"/>
                <w:numId w:val="2"/>
              </w:numPr>
              <w:rPr>
                <w:rFonts w:ascii="Century" w:hAnsi="Century"/>
                <w:sz w:val="24"/>
                <w:szCs w:val="24"/>
              </w:rPr>
            </w:pPr>
            <w:r>
              <w:rPr>
                <w:rFonts w:ascii="Century" w:hAnsi="Century"/>
                <w:sz w:val="24"/>
                <w:szCs w:val="24"/>
              </w:rPr>
              <w:t xml:space="preserve">A </w:t>
            </w:r>
            <w:r w:rsidRPr="004160BF">
              <w:rPr>
                <w:rFonts w:ascii="Century" w:hAnsi="Century"/>
                <w:b/>
                <w:sz w:val="24"/>
                <w:szCs w:val="24"/>
              </w:rPr>
              <w:t>rhetorical question</w:t>
            </w:r>
            <w:r>
              <w:rPr>
                <w:rFonts w:ascii="Century" w:hAnsi="Century"/>
                <w:sz w:val="24"/>
                <w:szCs w:val="24"/>
              </w:rPr>
              <w:t xml:space="preserve"> (a question to which you don’t expect an answer): Ask your readers a question that reflects your point of view and cannot be answered with just a “Yes” or “NO”.</w:t>
            </w:r>
          </w:p>
          <w:p w:rsidR="00E8604A" w:rsidRDefault="00E8604A" w:rsidP="003066C1">
            <w:pPr>
              <w:pStyle w:val="ListParagraph"/>
              <w:numPr>
                <w:ilvl w:val="0"/>
                <w:numId w:val="2"/>
              </w:numPr>
              <w:rPr>
                <w:rFonts w:ascii="Century" w:hAnsi="Century"/>
                <w:sz w:val="24"/>
                <w:szCs w:val="24"/>
              </w:rPr>
            </w:pPr>
            <w:r>
              <w:rPr>
                <w:rFonts w:ascii="Century" w:hAnsi="Century"/>
                <w:sz w:val="24"/>
                <w:szCs w:val="24"/>
              </w:rPr>
              <w:t xml:space="preserve">A </w:t>
            </w:r>
            <w:r w:rsidRPr="004160BF">
              <w:rPr>
                <w:rFonts w:ascii="Century" w:hAnsi="Century"/>
                <w:b/>
                <w:sz w:val="24"/>
                <w:szCs w:val="24"/>
              </w:rPr>
              <w:t>quote</w:t>
            </w:r>
            <w:r>
              <w:rPr>
                <w:rFonts w:ascii="Century" w:hAnsi="Century"/>
                <w:sz w:val="24"/>
                <w:szCs w:val="24"/>
              </w:rPr>
              <w:t xml:space="preserve">: Find a thought-provoking quote that relates to the topic of your essay. </w:t>
            </w:r>
          </w:p>
          <w:p w:rsidR="00E8604A" w:rsidRDefault="00E8604A" w:rsidP="00E8604A">
            <w:pPr>
              <w:rPr>
                <w:rFonts w:ascii="Century" w:hAnsi="Century"/>
                <w:sz w:val="24"/>
                <w:szCs w:val="24"/>
              </w:rPr>
            </w:pPr>
            <w:r>
              <w:rPr>
                <w:rFonts w:ascii="Century" w:hAnsi="Century"/>
                <w:sz w:val="24"/>
                <w:szCs w:val="24"/>
              </w:rPr>
              <w:t xml:space="preserve">Choose one of the ideas above, or use your own idea, and write a hook on the lines provided. </w:t>
            </w:r>
          </w:p>
          <w:p w:rsidR="00E8604A" w:rsidRDefault="00E8604A" w:rsidP="00E8604A">
            <w:pPr>
              <w:rPr>
                <w:rFonts w:ascii="Century" w:hAnsi="Century"/>
                <w:sz w:val="24"/>
                <w:szCs w:val="24"/>
              </w:rPr>
            </w:pPr>
            <w:r>
              <w:rPr>
                <w:rFonts w:ascii="Century" w:hAnsi="Century"/>
                <w:sz w:val="24"/>
                <w:szCs w:val="24"/>
              </w:rPr>
              <w:t>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________________________________________________________________________________________________________________________________________________________</w:t>
            </w:r>
          </w:p>
          <w:p w:rsidR="00E8604A" w:rsidRPr="00E8604A" w:rsidRDefault="00E8604A" w:rsidP="00E8604A">
            <w:pPr>
              <w:rPr>
                <w:rFonts w:ascii="Century" w:hAnsi="Century"/>
                <w:sz w:val="24"/>
                <w:szCs w:val="24"/>
              </w:rPr>
            </w:pPr>
          </w:p>
        </w:tc>
      </w:tr>
      <w:tr w:rsidR="00333BCB" w:rsidTr="00333BCB">
        <w:tc>
          <w:tcPr>
            <w:tcW w:w="9350" w:type="dxa"/>
          </w:tcPr>
          <w:p w:rsidR="00333BCB" w:rsidRDefault="00333BCB" w:rsidP="009B2690">
            <w:pPr>
              <w:rPr>
                <w:rFonts w:ascii="Century" w:hAnsi="Century"/>
                <w:sz w:val="24"/>
                <w:szCs w:val="24"/>
              </w:rPr>
            </w:pPr>
          </w:p>
        </w:tc>
      </w:tr>
    </w:tbl>
    <w:p w:rsidR="00333BCB" w:rsidRDefault="00333BCB" w:rsidP="009B2690">
      <w:pPr>
        <w:rPr>
          <w:rFonts w:ascii="Century" w:hAnsi="Century"/>
          <w:sz w:val="24"/>
          <w:szCs w:val="24"/>
        </w:rPr>
      </w:pPr>
    </w:p>
    <w:p w:rsidR="00E8604A" w:rsidRDefault="00E8604A" w:rsidP="009B2690">
      <w:pPr>
        <w:rPr>
          <w:rFonts w:ascii="Century" w:hAnsi="Century"/>
          <w:sz w:val="24"/>
          <w:szCs w:val="24"/>
        </w:rPr>
      </w:pPr>
    </w:p>
    <w:tbl>
      <w:tblPr>
        <w:tblStyle w:val="TableGrid"/>
        <w:tblW w:w="0" w:type="auto"/>
        <w:tblLook w:val="04A0" w:firstRow="1" w:lastRow="0" w:firstColumn="1" w:lastColumn="0" w:noHBand="0" w:noVBand="1"/>
      </w:tblPr>
      <w:tblGrid>
        <w:gridCol w:w="9350"/>
      </w:tblGrid>
      <w:tr w:rsidR="00E8604A" w:rsidTr="00E8604A">
        <w:tc>
          <w:tcPr>
            <w:tcW w:w="9350" w:type="dxa"/>
          </w:tcPr>
          <w:p w:rsidR="00E8604A" w:rsidRPr="00F457F9" w:rsidRDefault="00E8604A" w:rsidP="00E8604A">
            <w:pPr>
              <w:jc w:val="center"/>
              <w:rPr>
                <w:rFonts w:ascii="Century" w:hAnsi="Century"/>
                <w:b/>
                <w:sz w:val="24"/>
                <w:szCs w:val="24"/>
                <w:u w:val="single"/>
              </w:rPr>
            </w:pPr>
            <w:r w:rsidRPr="00F457F9">
              <w:rPr>
                <w:rFonts w:ascii="Century" w:hAnsi="Century"/>
                <w:b/>
                <w:sz w:val="24"/>
                <w:szCs w:val="24"/>
                <w:u w:val="single"/>
              </w:rPr>
              <w:t xml:space="preserve">Step 6: Summarize the Issue </w:t>
            </w:r>
          </w:p>
          <w:p w:rsidR="00F457F9" w:rsidRDefault="00F457F9" w:rsidP="00F457F9">
            <w:pPr>
              <w:rPr>
                <w:rFonts w:ascii="Century" w:hAnsi="Century"/>
                <w:sz w:val="24"/>
                <w:szCs w:val="24"/>
              </w:rPr>
            </w:pPr>
            <w:r>
              <w:rPr>
                <w:rFonts w:ascii="Century" w:hAnsi="Century"/>
                <w:sz w:val="24"/>
                <w:szCs w:val="24"/>
              </w:rPr>
              <w:t>Let readers know a little about the issue you will be writing about. This is NOT your point of view; it’s a brief summary of the issue. Summarize “Thank You M’am”.</w:t>
            </w:r>
          </w:p>
          <w:p w:rsidR="00F457F9" w:rsidRDefault="00F457F9" w:rsidP="00F457F9">
            <w:pPr>
              <w:rPr>
                <w:rFonts w:ascii="Century" w:hAnsi="Century"/>
                <w:sz w:val="24"/>
                <w:szCs w:val="24"/>
              </w:rPr>
            </w:pPr>
          </w:p>
          <w:p w:rsidR="00F457F9" w:rsidRDefault="00F457F9" w:rsidP="00F457F9">
            <w:pPr>
              <w:spacing w:line="360" w:lineRule="auto"/>
              <w:rPr>
                <w:rFonts w:ascii="Century" w:hAnsi="Century"/>
                <w:sz w:val="24"/>
                <w:szCs w:val="24"/>
              </w:rPr>
            </w:pPr>
            <w:r>
              <w:rPr>
                <w:rFonts w:ascii="Century" w:hAnsi="Century"/>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8604A" w:rsidTr="00E8604A">
        <w:tc>
          <w:tcPr>
            <w:tcW w:w="9350" w:type="dxa"/>
          </w:tcPr>
          <w:p w:rsidR="00E8604A" w:rsidRPr="00F457F9" w:rsidRDefault="00F457F9" w:rsidP="00F457F9">
            <w:pPr>
              <w:jc w:val="center"/>
              <w:rPr>
                <w:rFonts w:ascii="Century" w:hAnsi="Century"/>
                <w:b/>
                <w:sz w:val="24"/>
                <w:szCs w:val="24"/>
                <w:u w:val="single"/>
              </w:rPr>
            </w:pPr>
            <w:r w:rsidRPr="00F457F9">
              <w:rPr>
                <w:rFonts w:ascii="Century" w:hAnsi="Century"/>
                <w:b/>
                <w:sz w:val="24"/>
                <w:szCs w:val="24"/>
                <w:u w:val="single"/>
              </w:rPr>
              <w:t xml:space="preserve">Step 7: Start Writing </w:t>
            </w:r>
          </w:p>
          <w:p w:rsidR="00F457F9" w:rsidRDefault="00F457F9" w:rsidP="00F457F9">
            <w:pPr>
              <w:jc w:val="center"/>
              <w:rPr>
                <w:rFonts w:ascii="Century" w:hAnsi="Century"/>
                <w:sz w:val="24"/>
                <w:szCs w:val="24"/>
              </w:rPr>
            </w:pPr>
            <w:r>
              <w:rPr>
                <w:rFonts w:ascii="Century" w:hAnsi="Century"/>
                <w:sz w:val="24"/>
                <w:szCs w:val="24"/>
              </w:rPr>
              <w:t>Use your guidelines sheet for how to organize your essay.</w:t>
            </w:r>
          </w:p>
        </w:tc>
      </w:tr>
    </w:tbl>
    <w:p w:rsidR="00E8604A" w:rsidRPr="009B2690" w:rsidRDefault="00E8604A" w:rsidP="00E8604A">
      <w:pPr>
        <w:rPr>
          <w:rFonts w:ascii="Century" w:hAnsi="Century"/>
          <w:sz w:val="24"/>
          <w:szCs w:val="24"/>
        </w:rPr>
      </w:pPr>
    </w:p>
    <w:sectPr w:rsidR="00E8604A" w:rsidRPr="009B2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97EFB"/>
    <w:multiLevelType w:val="hybridMultilevel"/>
    <w:tmpl w:val="AE56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9640E"/>
    <w:multiLevelType w:val="hybridMultilevel"/>
    <w:tmpl w:val="A24A7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66"/>
    <w:rsid w:val="000A3209"/>
    <w:rsid w:val="003066C1"/>
    <w:rsid w:val="00333BCB"/>
    <w:rsid w:val="003D1E66"/>
    <w:rsid w:val="004160BF"/>
    <w:rsid w:val="004E6DE8"/>
    <w:rsid w:val="005253B8"/>
    <w:rsid w:val="00533DBA"/>
    <w:rsid w:val="00835498"/>
    <w:rsid w:val="009B2690"/>
    <w:rsid w:val="00E8604A"/>
    <w:rsid w:val="00F4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19F65-AF5E-48EC-B981-AE8A8F3F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9"/>
    <w:pPr>
      <w:ind w:left="720"/>
      <w:contextualSpacing/>
    </w:pPr>
  </w:style>
  <w:style w:type="paragraph" w:styleId="BalloonText">
    <w:name w:val="Balloon Text"/>
    <w:basedOn w:val="Normal"/>
    <w:link w:val="BalloonTextChar"/>
    <w:uiPriority w:val="99"/>
    <w:semiHidden/>
    <w:unhideWhenUsed/>
    <w:rsid w:val="004E6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Treva Barr</dc:creator>
  <cp:keywords/>
  <dc:description/>
  <cp:lastModifiedBy>Treva Barr</cp:lastModifiedBy>
  <cp:revision>2</cp:revision>
  <cp:lastPrinted>2016-09-13T18:33:00Z</cp:lastPrinted>
  <dcterms:created xsi:type="dcterms:W3CDTF">2016-09-13T19:07:00Z</dcterms:created>
  <dcterms:modified xsi:type="dcterms:W3CDTF">2016-09-13T19:07:00Z</dcterms:modified>
</cp:coreProperties>
</file>